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5A4136" w14:textId="77777777" w:rsidR="009E125B" w:rsidRDefault="009E125B" w:rsidP="003939BA">
      <w:pPr>
        <w:jc w:val="left"/>
        <w:rPr>
          <w:rFonts w:ascii="ＭＳ 明朝" w:hAnsi="ＭＳ ゴシック"/>
          <w:sz w:val="24"/>
        </w:rPr>
      </w:pPr>
      <w:r>
        <w:rPr>
          <w:rFonts w:ascii="ＭＳ 明朝" w:hAnsi="ＭＳ ゴシック" w:hint="eastAsia"/>
          <w:sz w:val="24"/>
        </w:rPr>
        <w:t>（</w:t>
      </w:r>
      <w:r w:rsidR="00C149A7">
        <w:rPr>
          <w:rFonts w:ascii="ＭＳ 明朝" w:hAnsi="ＭＳ ゴシック" w:hint="eastAsia"/>
          <w:sz w:val="24"/>
        </w:rPr>
        <w:t xml:space="preserve">様式第１号その１　</w:t>
      </w:r>
      <w:r>
        <w:rPr>
          <w:rFonts w:ascii="ＭＳ 明朝" w:hAnsi="ＭＳ ゴシック" w:hint="eastAsia"/>
          <w:sz w:val="24"/>
        </w:rPr>
        <w:t>単体）</w:t>
      </w:r>
    </w:p>
    <w:p w14:paraId="11846EEB" w14:textId="77777777" w:rsidR="003C094C" w:rsidRDefault="003C094C" w:rsidP="003939BA">
      <w:pPr>
        <w:jc w:val="left"/>
        <w:rPr>
          <w:rFonts w:ascii="ＭＳ 明朝" w:hAnsi="ＭＳ ゴシック" w:hint="eastAsia"/>
          <w:sz w:val="24"/>
        </w:rPr>
      </w:pPr>
    </w:p>
    <w:p w14:paraId="209FDDA1" w14:textId="77777777" w:rsidR="009E125B" w:rsidRDefault="009E125B">
      <w:pPr>
        <w:ind w:left="480" w:hangingChars="200" w:hanging="480"/>
        <w:jc w:val="center"/>
        <w:rPr>
          <w:rFonts w:ascii="ＭＳ 明朝" w:hAnsi="ＭＳ ゴシック" w:hint="eastAsia"/>
          <w:sz w:val="24"/>
        </w:rPr>
      </w:pPr>
      <w:r>
        <w:rPr>
          <w:rFonts w:ascii="ＭＳ 明朝" w:hAnsi="ＭＳ ゴシック" w:hint="eastAsia"/>
          <w:sz w:val="24"/>
        </w:rPr>
        <w:t>事後審査型条件付き一般競争入札参加申請書</w:t>
      </w:r>
    </w:p>
    <w:p w14:paraId="30061C11" w14:textId="77777777" w:rsidR="009E125B" w:rsidRDefault="009E125B">
      <w:pPr>
        <w:ind w:left="480" w:hangingChars="200" w:hanging="480"/>
        <w:jc w:val="center"/>
        <w:rPr>
          <w:rFonts w:ascii="ＭＳ 明朝" w:hAnsi="ＭＳ ゴシック" w:hint="eastAsia"/>
          <w:sz w:val="24"/>
        </w:rPr>
      </w:pPr>
    </w:p>
    <w:p w14:paraId="756F82F4" w14:textId="77777777" w:rsidR="009E125B" w:rsidRPr="00D840A5" w:rsidRDefault="009E125B" w:rsidP="008256D5">
      <w:pPr>
        <w:pStyle w:val="a9"/>
        <w:jc w:val="right"/>
        <w:rPr>
          <w:rFonts w:hAnsi="ＭＳ 明朝" w:hint="eastAsia"/>
        </w:rPr>
      </w:pPr>
      <w:r w:rsidRPr="00D840A5">
        <w:rPr>
          <w:rFonts w:hAnsi="ＭＳ 明朝" w:hint="eastAsia"/>
        </w:rPr>
        <w:t>年</w:t>
      </w:r>
      <w:r w:rsidR="008256D5">
        <w:rPr>
          <w:rFonts w:hAnsi="ＭＳ 明朝" w:hint="eastAsia"/>
          <w:color w:val="FF0000"/>
        </w:rPr>
        <w:t xml:space="preserve">　　</w:t>
      </w:r>
      <w:r w:rsidRPr="00D840A5">
        <w:rPr>
          <w:rFonts w:hAnsi="ＭＳ 明朝" w:hint="eastAsia"/>
        </w:rPr>
        <w:t>月</w:t>
      </w:r>
      <w:r w:rsidR="008256D5">
        <w:rPr>
          <w:rFonts w:hAnsi="ＭＳ 明朝" w:hint="eastAsia"/>
          <w:color w:val="FF0000"/>
        </w:rPr>
        <w:t xml:space="preserve">　　</w:t>
      </w:r>
      <w:r w:rsidRPr="00D840A5">
        <w:rPr>
          <w:rFonts w:hAnsi="ＭＳ 明朝" w:hint="eastAsia"/>
        </w:rPr>
        <w:t>日</w:t>
      </w:r>
    </w:p>
    <w:p w14:paraId="51FFAF1E" w14:textId="77777777" w:rsidR="00F961B5" w:rsidRDefault="00F961B5">
      <w:pPr>
        <w:ind w:left="480" w:hangingChars="200" w:hanging="480"/>
        <w:rPr>
          <w:rFonts w:ascii="ＭＳ 明朝" w:hAnsi="ＭＳ ゴシック"/>
          <w:color w:val="000000"/>
          <w:sz w:val="24"/>
        </w:rPr>
      </w:pPr>
      <w:r>
        <w:rPr>
          <w:rFonts w:ascii="ＭＳ 明朝" w:hAnsi="ＭＳ ゴシック" w:hint="eastAsia"/>
          <w:color w:val="000000"/>
          <w:sz w:val="24"/>
        </w:rPr>
        <w:t>芳賀地区広域行政事務組合</w:t>
      </w:r>
    </w:p>
    <w:p w14:paraId="58EE0211" w14:textId="77777777" w:rsidR="009E125B" w:rsidRPr="00D840A5" w:rsidRDefault="00F961B5" w:rsidP="00F961B5">
      <w:pPr>
        <w:ind w:firstLineChars="100" w:firstLine="240"/>
        <w:rPr>
          <w:rFonts w:ascii="ＭＳ 明朝" w:hAnsi="ＭＳ ゴシック" w:hint="eastAsia"/>
          <w:sz w:val="24"/>
        </w:rPr>
      </w:pPr>
      <w:r>
        <w:rPr>
          <w:rFonts w:ascii="ＭＳ 明朝" w:hAnsi="ＭＳ ゴシック" w:hint="eastAsia"/>
          <w:color w:val="000000"/>
          <w:sz w:val="24"/>
        </w:rPr>
        <w:t>組合長</w:t>
      </w:r>
      <w:r w:rsidRPr="00D840A5">
        <w:rPr>
          <w:rFonts w:ascii="ＭＳ 明朝" w:hAnsi="ＭＳ ゴシック" w:hint="eastAsia"/>
          <w:color w:val="FF0000"/>
          <w:sz w:val="24"/>
        </w:rPr>
        <w:t xml:space="preserve">　</w:t>
      </w:r>
      <w:r w:rsidR="00D840A5" w:rsidRPr="00D840A5">
        <w:rPr>
          <w:rFonts w:ascii="ＭＳ 明朝" w:hAnsi="ＭＳ ゴシック" w:hint="eastAsia"/>
          <w:color w:val="FF0000"/>
          <w:sz w:val="24"/>
        </w:rPr>
        <w:t xml:space="preserve">　　　　　　　</w:t>
      </w:r>
      <w:r w:rsidR="009E125B" w:rsidRPr="00D840A5">
        <w:rPr>
          <w:rFonts w:ascii="HGP創英角ｺﾞｼｯｸUB" w:eastAsia="HGP創英角ｺﾞｼｯｸUB" w:hAnsi="ＭＳ ゴシック" w:hint="eastAsia"/>
          <w:color w:val="FF0000"/>
          <w:sz w:val="24"/>
        </w:rPr>
        <w:t xml:space="preserve">　</w:t>
      </w:r>
      <w:r w:rsidR="009E125B" w:rsidRPr="00D840A5">
        <w:rPr>
          <w:rFonts w:ascii="HGP創英角ｺﾞｼｯｸUB" w:eastAsia="HGP創英角ｺﾞｼｯｸUB" w:hAnsi="ＭＳ ゴシック" w:hint="eastAsia"/>
          <w:sz w:val="24"/>
        </w:rPr>
        <w:t xml:space="preserve">　</w:t>
      </w:r>
      <w:r w:rsidR="009E125B" w:rsidRPr="00D840A5">
        <w:rPr>
          <w:rFonts w:ascii="ＭＳ 明朝" w:hAnsi="ＭＳ ゴシック" w:hint="eastAsia"/>
          <w:sz w:val="24"/>
        </w:rPr>
        <w:t>様</w:t>
      </w:r>
    </w:p>
    <w:p w14:paraId="3DD21CCB" w14:textId="77777777" w:rsidR="009E125B" w:rsidRPr="00D840A5" w:rsidRDefault="009E125B">
      <w:pPr>
        <w:ind w:left="480" w:hangingChars="200" w:hanging="480"/>
        <w:rPr>
          <w:rFonts w:ascii="ＭＳ 明朝" w:hAnsi="ＭＳ ゴシック" w:hint="eastAsia"/>
          <w:sz w:val="24"/>
        </w:rPr>
      </w:pPr>
    </w:p>
    <w:p w14:paraId="40A770B0" w14:textId="77777777" w:rsidR="009E125B" w:rsidRPr="00D840A5" w:rsidRDefault="009E125B">
      <w:pPr>
        <w:ind w:firstLineChars="1600" w:firstLine="3840"/>
        <w:rPr>
          <w:rFonts w:ascii="ＭＳ 明朝" w:hAnsi="ＭＳ ゴシック" w:hint="eastAsia"/>
          <w:sz w:val="24"/>
        </w:rPr>
      </w:pPr>
      <w:r w:rsidRPr="00D840A5">
        <w:rPr>
          <w:rFonts w:ascii="ＭＳ 明朝" w:hAnsi="ＭＳ ゴシック" w:hint="eastAsia"/>
          <w:sz w:val="24"/>
        </w:rPr>
        <w:t xml:space="preserve">住　　　　所　</w:t>
      </w:r>
    </w:p>
    <w:p w14:paraId="729ADAB7" w14:textId="77777777" w:rsidR="009E125B" w:rsidRPr="00D840A5" w:rsidRDefault="009E125B" w:rsidP="008256D5">
      <w:pPr>
        <w:ind w:firstLineChars="1200" w:firstLine="2880"/>
        <w:rPr>
          <w:rFonts w:ascii="ＭＳ 明朝" w:hAnsi="ＭＳ ゴシック" w:hint="eastAsia"/>
          <w:sz w:val="24"/>
        </w:rPr>
      </w:pPr>
      <w:r w:rsidRPr="00D840A5">
        <w:rPr>
          <w:rFonts w:ascii="ＭＳ 明朝" w:hAnsi="ＭＳ ゴシック" w:hint="eastAsia"/>
          <w:sz w:val="24"/>
        </w:rPr>
        <w:t xml:space="preserve">申請者　商号又は名称　</w:t>
      </w:r>
    </w:p>
    <w:p w14:paraId="39C582F6" w14:textId="77777777" w:rsidR="009E125B" w:rsidRPr="00D840A5" w:rsidRDefault="009E125B">
      <w:pPr>
        <w:ind w:left="480" w:hangingChars="200" w:hanging="480"/>
        <w:rPr>
          <w:rFonts w:ascii="HGP創英角ｺﾞｼｯｸUB" w:eastAsia="HGP創英角ｺﾞｼｯｸUB" w:hAnsi="ＭＳ ゴシック" w:hint="eastAsia"/>
          <w:sz w:val="24"/>
        </w:rPr>
      </w:pPr>
      <w:r w:rsidRPr="00D840A5">
        <w:rPr>
          <w:rFonts w:ascii="ＭＳ 明朝" w:hAnsi="ＭＳ ゴシック" w:hint="eastAsia"/>
          <w:sz w:val="24"/>
        </w:rPr>
        <w:t xml:space="preserve">　　　　　　　　</w:t>
      </w:r>
      <w:r w:rsidR="00F961B5" w:rsidRPr="00D840A5">
        <w:rPr>
          <w:rFonts w:ascii="ＭＳ 明朝" w:hAnsi="ＭＳ ゴシック" w:hint="eastAsia"/>
          <w:sz w:val="24"/>
        </w:rPr>
        <w:t xml:space="preserve">　　　　　　　</w:t>
      </w:r>
      <w:r w:rsidRPr="00D840A5">
        <w:rPr>
          <w:rFonts w:ascii="ＭＳ 明朝" w:hAnsi="ＭＳ ゴシック" w:hint="eastAsia"/>
          <w:sz w:val="24"/>
        </w:rPr>
        <w:t xml:space="preserve">　</w:t>
      </w:r>
      <w:r w:rsidRPr="00D840A5">
        <w:rPr>
          <w:rFonts w:ascii="ＭＳ 明朝" w:hAnsi="ＭＳ ゴシック" w:hint="eastAsia"/>
          <w:spacing w:val="34"/>
          <w:kern w:val="0"/>
          <w:sz w:val="24"/>
          <w:fitText w:val="1470" w:id="-1185179391"/>
        </w:rPr>
        <w:t>代表者氏</w:t>
      </w:r>
      <w:r w:rsidRPr="00D840A5">
        <w:rPr>
          <w:rFonts w:ascii="ＭＳ 明朝" w:hAnsi="ＭＳ ゴシック" w:hint="eastAsia"/>
          <w:kern w:val="0"/>
          <w:sz w:val="24"/>
          <w:fitText w:val="1470" w:id="-1185179391"/>
        </w:rPr>
        <w:t>名</w:t>
      </w:r>
      <w:r w:rsidR="00F961B5" w:rsidRPr="00D840A5">
        <w:rPr>
          <w:rFonts w:ascii="ＭＳ 明朝" w:hAnsi="ＭＳ ゴシック" w:hint="eastAsia"/>
          <w:kern w:val="0"/>
          <w:sz w:val="24"/>
        </w:rPr>
        <w:t xml:space="preserve">　</w:t>
      </w:r>
      <w:r w:rsidR="008256D5">
        <w:rPr>
          <w:rFonts w:ascii="ＭＳ 明朝" w:hAnsi="ＭＳ ゴシック" w:hint="eastAsia"/>
          <w:kern w:val="0"/>
          <w:sz w:val="24"/>
        </w:rPr>
        <w:t xml:space="preserve">　　　　　　　　　　　</w:t>
      </w:r>
      <w:r w:rsidRPr="00D840A5">
        <w:rPr>
          <w:rFonts w:ascii="ＭＳ 明朝" w:hAnsi="ＭＳ ゴシック" w:hint="eastAsia"/>
          <w:kern w:val="0"/>
          <w:sz w:val="24"/>
        </w:rPr>
        <w:t xml:space="preserve">　㊞</w:t>
      </w:r>
    </w:p>
    <w:p w14:paraId="693DE12B" w14:textId="77777777" w:rsidR="009E125B" w:rsidRPr="00D840A5" w:rsidRDefault="009E125B">
      <w:pPr>
        <w:ind w:left="480" w:hangingChars="200" w:hanging="480"/>
        <w:rPr>
          <w:rFonts w:ascii="HGP創英角ｺﾞｼｯｸUB" w:eastAsia="HGP創英角ｺﾞｼｯｸUB" w:hAnsi="ＭＳ ゴシック" w:hint="eastAsia"/>
          <w:sz w:val="24"/>
        </w:rPr>
      </w:pPr>
    </w:p>
    <w:p w14:paraId="05F42B9B" w14:textId="77777777" w:rsidR="009E125B" w:rsidRDefault="009E125B" w:rsidP="008256D5">
      <w:pPr>
        <w:ind w:left="1" w:firstLineChars="300" w:firstLine="720"/>
        <w:rPr>
          <w:rFonts w:ascii="ＭＳ 明朝" w:hAnsi="ＭＳ ゴシック" w:hint="eastAsia"/>
          <w:sz w:val="24"/>
        </w:rPr>
      </w:pPr>
      <w:r w:rsidRPr="00D840A5">
        <w:rPr>
          <w:rFonts w:ascii="ＭＳ 明朝" w:hAnsi="ＭＳ ゴシック" w:hint="eastAsia"/>
          <w:sz w:val="24"/>
        </w:rPr>
        <w:t>年</w:t>
      </w:r>
      <w:r w:rsidR="008256D5">
        <w:rPr>
          <w:rFonts w:ascii="ＭＳ 明朝" w:hAnsi="ＭＳ ゴシック" w:hint="eastAsia"/>
          <w:color w:val="FF0000"/>
          <w:sz w:val="24"/>
        </w:rPr>
        <w:t xml:space="preserve">　　</w:t>
      </w:r>
      <w:r w:rsidRPr="00D840A5">
        <w:rPr>
          <w:rFonts w:ascii="ＭＳ 明朝" w:hAnsi="ＭＳ ゴシック" w:hint="eastAsia"/>
          <w:sz w:val="24"/>
        </w:rPr>
        <w:t>月</w:t>
      </w:r>
      <w:r w:rsidR="008256D5">
        <w:rPr>
          <w:rFonts w:ascii="ＭＳ 明朝" w:hAnsi="ＭＳ ゴシック" w:hint="eastAsia"/>
          <w:color w:val="FF0000"/>
          <w:sz w:val="24"/>
        </w:rPr>
        <w:t xml:space="preserve">　　</w:t>
      </w:r>
      <w:r w:rsidRPr="00D840A5">
        <w:rPr>
          <w:rFonts w:ascii="ＭＳ 明朝" w:hAnsi="ＭＳ ゴシック" w:hint="eastAsia"/>
          <w:sz w:val="24"/>
        </w:rPr>
        <w:t>日公告の下記の建設工事に係る事後審査型条件付き</w:t>
      </w:r>
      <w:r>
        <w:rPr>
          <w:rFonts w:ascii="ＭＳ 明朝" w:hAnsi="ＭＳ ゴシック" w:hint="eastAsia"/>
          <w:sz w:val="24"/>
        </w:rPr>
        <w:t>一般競争入札に参加したいので、入札参加申請いたします。</w:t>
      </w:r>
    </w:p>
    <w:p w14:paraId="03398BE4" w14:textId="77777777" w:rsidR="009E125B" w:rsidRDefault="009E125B" w:rsidP="006B3034">
      <w:pPr>
        <w:ind w:left="1"/>
        <w:rPr>
          <w:rFonts w:ascii="ＭＳ 明朝" w:hAnsi="ＭＳ ゴシック" w:hint="eastAsia"/>
          <w:sz w:val="24"/>
        </w:rPr>
      </w:pPr>
      <w:r>
        <w:rPr>
          <w:rFonts w:ascii="ＭＳ 明朝" w:hAnsi="ＭＳ ゴシック" w:hint="eastAsia"/>
          <w:sz w:val="24"/>
        </w:rPr>
        <w:t xml:space="preserve">　なお、本申請書の記載事項は事実と相違ないことを誓約いたします。</w:t>
      </w:r>
    </w:p>
    <w:p w14:paraId="51B84E3E" w14:textId="77777777" w:rsidR="009E125B" w:rsidRDefault="009E125B">
      <w:pPr>
        <w:ind w:left="480" w:hangingChars="200" w:hanging="480"/>
        <w:rPr>
          <w:rFonts w:ascii="ＭＳ 明朝" w:hAnsi="ＭＳ ゴシック" w:hint="eastAsia"/>
          <w:sz w:val="24"/>
        </w:rPr>
      </w:pPr>
    </w:p>
    <w:p w14:paraId="269E8502" w14:textId="77777777" w:rsidR="009E125B" w:rsidRPr="00FA7F8F" w:rsidRDefault="009E125B" w:rsidP="00FA7F8F">
      <w:pPr>
        <w:pStyle w:val="aa"/>
        <w:rPr>
          <w:rFonts w:hint="eastAsia"/>
          <w:color w:val="auto"/>
        </w:rPr>
      </w:pPr>
      <w:r>
        <w:rPr>
          <w:rFonts w:hint="eastAsia"/>
          <w:color w:val="auto"/>
        </w:rPr>
        <w:t>記</w:t>
      </w:r>
    </w:p>
    <w:tbl>
      <w:tblPr>
        <w:tblW w:w="882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660"/>
      </w:tblGrid>
      <w:tr w:rsidR="009E125B" w14:paraId="304AC0A5" w14:textId="77777777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160" w:type="dxa"/>
            <w:vAlign w:val="center"/>
          </w:tcPr>
          <w:p w14:paraId="2A615819" w14:textId="77777777" w:rsidR="009E125B" w:rsidRDefault="009E125B">
            <w:pPr>
              <w:pStyle w:val="ab"/>
              <w:jc w:val="center"/>
              <w:rPr>
                <w:rFonts w:hint="eastAsia"/>
                <w:color w:val="auto"/>
              </w:rPr>
            </w:pPr>
            <w:r w:rsidRPr="00B96E99">
              <w:rPr>
                <w:rFonts w:hint="eastAsia"/>
                <w:color w:val="auto"/>
                <w:spacing w:val="187"/>
                <w:kern w:val="0"/>
                <w:fitText w:val="1470" w:id="-1185176319"/>
              </w:rPr>
              <w:t>工事</w:t>
            </w:r>
            <w:r w:rsidRPr="00B96E99">
              <w:rPr>
                <w:rFonts w:hint="eastAsia"/>
                <w:color w:val="auto"/>
                <w:spacing w:val="1"/>
                <w:kern w:val="0"/>
                <w:fitText w:val="1470" w:id="-1185176319"/>
              </w:rPr>
              <w:t>名</w:t>
            </w:r>
          </w:p>
        </w:tc>
        <w:tc>
          <w:tcPr>
            <w:tcW w:w="6660" w:type="dxa"/>
            <w:vAlign w:val="center"/>
          </w:tcPr>
          <w:p w14:paraId="737D7DA9" w14:textId="77777777" w:rsidR="009E125B" w:rsidRPr="00D840A5" w:rsidRDefault="009E125B">
            <w:pPr>
              <w:pStyle w:val="ab"/>
              <w:jc w:val="both"/>
              <w:rPr>
                <w:rFonts w:hint="eastAsia"/>
                <w:color w:val="FF0000"/>
                <w:sz w:val="28"/>
              </w:rPr>
            </w:pPr>
          </w:p>
        </w:tc>
      </w:tr>
      <w:tr w:rsidR="009E125B" w14:paraId="6974C76D" w14:textId="77777777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160" w:type="dxa"/>
            <w:vAlign w:val="center"/>
          </w:tcPr>
          <w:p w14:paraId="3ECD4458" w14:textId="77777777" w:rsidR="009E125B" w:rsidRDefault="009E125B">
            <w:pPr>
              <w:pStyle w:val="ab"/>
              <w:jc w:val="center"/>
              <w:rPr>
                <w:rFonts w:hint="eastAsia"/>
                <w:color w:val="auto"/>
              </w:rPr>
            </w:pPr>
            <w:r w:rsidRPr="00D840A5">
              <w:rPr>
                <w:rFonts w:hint="eastAsia"/>
                <w:color w:val="auto"/>
                <w:spacing w:val="85"/>
                <w:kern w:val="0"/>
                <w:fitText w:val="1470" w:id="-1185176320"/>
              </w:rPr>
              <w:t>工事箇</w:t>
            </w:r>
            <w:r w:rsidRPr="00D840A5">
              <w:rPr>
                <w:rFonts w:hint="eastAsia"/>
                <w:color w:val="auto"/>
                <w:kern w:val="0"/>
                <w:fitText w:val="1470" w:id="-1185176320"/>
              </w:rPr>
              <w:t>所</w:t>
            </w:r>
          </w:p>
        </w:tc>
        <w:tc>
          <w:tcPr>
            <w:tcW w:w="6660" w:type="dxa"/>
            <w:vAlign w:val="center"/>
          </w:tcPr>
          <w:p w14:paraId="63C3CBF8" w14:textId="77777777" w:rsidR="009E125B" w:rsidRPr="00D840A5" w:rsidRDefault="009E125B">
            <w:pPr>
              <w:pStyle w:val="ab"/>
              <w:jc w:val="both"/>
              <w:rPr>
                <w:rFonts w:hint="eastAsia"/>
                <w:color w:val="FF0000"/>
                <w:sz w:val="28"/>
              </w:rPr>
            </w:pPr>
          </w:p>
        </w:tc>
      </w:tr>
    </w:tbl>
    <w:p w14:paraId="401394BD" w14:textId="77777777" w:rsidR="009E125B" w:rsidRPr="00D840A5" w:rsidRDefault="009E125B">
      <w:pPr>
        <w:jc w:val="left"/>
        <w:rPr>
          <w:rFonts w:hint="eastAsia"/>
          <w:sz w:val="24"/>
        </w:rPr>
      </w:pPr>
    </w:p>
    <w:p w14:paraId="4A3DDEF7" w14:textId="77777777" w:rsidR="009E125B" w:rsidRDefault="009E125B">
      <w:pPr>
        <w:pStyle w:val="xl24"/>
        <w:widowControl w:val="0"/>
        <w:pBdr>
          <w:bottom w:val="none" w:sz="0" w:space="0" w:color="auto"/>
        </w:pBdr>
        <w:spacing w:before="0" w:beforeAutospacing="0" w:after="0" w:afterAutospacing="0"/>
        <w:rPr>
          <w:rFonts w:ascii="Century" w:eastAsia="ＭＳ 明朝" w:hAnsi="Century" w:cs="Times New Roman"/>
          <w:kern w:val="2"/>
        </w:rPr>
      </w:pPr>
      <w:r>
        <w:rPr>
          <w:rFonts w:ascii="Century" w:eastAsia="ＭＳ 明朝" w:hAnsi="Century" w:cs="Times New Roman"/>
          <w:kern w:val="2"/>
        </w:rPr>
        <w:t>１　入札参加資格</w:t>
      </w:r>
    </w:p>
    <w:p w14:paraId="429F8E6F" w14:textId="77777777" w:rsidR="009E125B" w:rsidRPr="00D840A5" w:rsidRDefault="009E125B">
      <w:pPr>
        <w:numPr>
          <w:ilvl w:val="0"/>
          <w:numId w:val="1"/>
        </w:numPr>
        <w:jc w:val="left"/>
        <w:rPr>
          <w:rFonts w:hint="eastAsia"/>
          <w:sz w:val="24"/>
        </w:rPr>
      </w:pPr>
      <w:r>
        <w:rPr>
          <w:rFonts w:hint="eastAsia"/>
          <w:spacing w:val="24"/>
          <w:kern w:val="0"/>
          <w:sz w:val="24"/>
          <w:fitText w:val="1680" w:id="-1185174270"/>
        </w:rPr>
        <w:t>工種（業種</w:t>
      </w:r>
      <w:r>
        <w:rPr>
          <w:rFonts w:hint="eastAsia"/>
          <w:kern w:val="0"/>
          <w:sz w:val="24"/>
          <w:fitText w:val="1680" w:id="-1185174270"/>
        </w:rPr>
        <w:t>）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  <w:u w:val="single"/>
        </w:rPr>
        <w:t xml:space="preserve">　</w:t>
      </w:r>
      <w:r w:rsidR="00D838A4" w:rsidRPr="00D840A5">
        <w:rPr>
          <w:rFonts w:hint="eastAsia"/>
          <w:kern w:val="0"/>
          <w:sz w:val="24"/>
          <w:u w:val="single"/>
        </w:rPr>
        <w:t xml:space="preserve">　</w:t>
      </w:r>
      <w:r w:rsidR="00FA7F8F" w:rsidRPr="00D840A5">
        <w:rPr>
          <w:rFonts w:hint="eastAsia"/>
          <w:kern w:val="0"/>
          <w:sz w:val="24"/>
          <w:u w:val="single"/>
        </w:rPr>
        <w:t xml:space="preserve">　　</w:t>
      </w:r>
      <w:r w:rsidR="008256D5">
        <w:rPr>
          <w:rFonts w:hint="eastAsia"/>
          <w:color w:val="FF0000"/>
          <w:kern w:val="0"/>
          <w:sz w:val="24"/>
          <w:u w:val="single" w:color="000000"/>
        </w:rPr>
        <w:t xml:space="preserve">　　　</w:t>
      </w:r>
      <w:r w:rsidRPr="00D840A5">
        <w:rPr>
          <w:rFonts w:hint="eastAsia"/>
          <w:kern w:val="0"/>
          <w:sz w:val="24"/>
          <w:u w:val="single"/>
        </w:rPr>
        <w:t xml:space="preserve">　</w:t>
      </w:r>
      <w:r w:rsidR="00D838A4" w:rsidRPr="00D840A5">
        <w:rPr>
          <w:rFonts w:hint="eastAsia"/>
          <w:kern w:val="0"/>
          <w:sz w:val="24"/>
          <w:u w:val="single"/>
        </w:rPr>
        <w:t xml:space="preserve">　</w:t>
      </w:r>
      <w:r w:rsidR="00D838A4" w:rsidRPr="00D840A5">
        <w:rPr>
          <w:rFonts w:hint="eastAsia"/>
          <w:kern w:val="0"/>
          <w:sz w:val="24"/>
          <w:u w:val="single"/>
        </w:rPr>
        <w:t xml:space="preserve"> </w:t>
      </w:r>
      <w:r w:rsidRPr="00D840A5">
        <w:rPr>
          <w:rFonts w:hint="eastAsia"/>
          <w:kern w:val="0"/>
          <w:sz w:val="24"/>
          <w:u w:val="single"/>
        </w:rPr>
        <w:t xml:space="preserve">　　</w:t>
      </w:r>
      <w:r w:rsidRPr="00D840A5">
        <w:rPr>
          <w:rFonts w:hint="eastAsia"/>
          <w:kern w:val="0"/>
          <w:sz w:val="24"/>
        </w:rPr>
        <w:t xml:space="preserve">　（建設業許可　特定　一般）</w:t>
      </w:r>
    </w:p>
    <w:p w14:paraId="7E2816F5" w14:textId="77777777" w:rsidR="009E125B" w:rsidRPr="00D840A5" w:rsidRDefault="009E125B">
      <w:pPr>
        <w:numPr>
          <w:ilvl w:val="0"/>
          <w:numId w:val="1"/>
        </w:numPr>
        <w:jc w:val="left"/>
        <w:rPr>
          <w:rFonts w:hint="eastAsia"/>
          <w:sz w:val="24"/>
        </w:rPr>
      </w:pPr>
      <w:r w:rsidRPr="00D840A5">
        <w:rPr>
          <w:rFonts w:hint="eastAsia"/>
          <w:sz w:val="24"/>
        </w:rPr>
        <w:t>経営規模等評価</w:t>
      </w:r>
      <w:r w:rsidRPr="00D840A5">
        <w:rPr>
          <w:rFonts w:hint="eastAsia"/>
          <w:kern w:val="0"/>
          <w:sz w:val="24"/>
        </w:rPr>
        <w:t>結果通知書の</w:t>
      </w:r>
      <w:r w:rsidRPr="00D840A5">
        <w:rPr>
          <w:rFonts w:hint="eastAsia"/>
          <w:sz w:val="24"/>
        </w:rPr>
        <w:t>総合評定値</w:t>
      </w:r>
      <w:r w:rsidRPr="00D840A5">
        <w:rPr>
          <w:rFonts w:hint="eastAsia"/>
          <w:sz w:val="24"/>
        </w:rPr>
        <w:t>(P)</w:t>
      </w:r>
      <w:r w:rsidR="00595100" w:rsidRPr="00D840A5">
        <w:rPr>
          <w:rFonts w:hint="eastAsia"/>
          <w:sz w:val="24"/>
        </w:rPr>
        <w:t>又は</w:t>
      </w:r>
      <w:r w:rsidR="008256D5">
        <w:rPr>
          <w:rFonts w:hint="eastAsia"/>
          <w:color w:val="FF0000"/>
          <w:sz w:val="24"/>
        </w:rPr>
        <w:t xml:space="preserve">　　　</w:t>
      </w:r>
      <w:r w:rsidR="00595100" w:rsidRPr="00D840A5">
        <w:rPr>
          <w:rFonts w:hint="eastAsia"/>
          <w:sz w:val="24"/>
        </w:rPr>
        <w:t>の格付等級</w:t>
      </w:r>
    </w:p>
    <w:p w14:paraId="63059EA7" w14:textId="77777777" w:rsidR="009E125B" w:rsidRPr="00D840A5" w:rsidRDefault="009E125B">
      <w:pPr>
        <w:ind w:left="720"/>
        <w:jc w:val="left"/>
        <w:rPr>
          <w:rFonts w:hint="eastAsia"/>
          <w:sz w:val="24"/>
        </w:rPr>
      </w:pPr>
      <w:r w:rsidRPr="00D840A5">
        <w:rPr>
          <w:rFonts w:hint="eastAsia"/>
          <w:sz w:val="24"/>
        </w:rPr>
        <w:t>（入札参加資格審査</w:t>
      </w:r>
      <w:r w:rsidR="00595100" w:rsidRPr="00D840A5">
        <w:rPr>
          <w:rFonts w:hint="eastAsia"/>
          <w:sz w:val="24"/>
        </w:rPr>
        <w:t>申請</w:t>
      </w:r>
      <w:r w:rsidRPr="00D840A5">
        <w:rPr>
          <w:rFonts w:hint="eastAsia"/>
          <w:sz w:val="24"/>
        </w:rPr>
        <w:t>時</w:t>
      </w:r>
      <w:r w:rsidR="00595100" w:rsidRPr="00D840A5">
        <w:rPr>
          <w:rFonts w:hint="eastAsia"/>
          <w:sz w:val="24"/>
        </w:rPr>
        <w:t>の</w:t>
      </w:r>
      <w:r w:rsidRPr="00D840A5">
        <w:rPr>
          <w:rFonts w:hint="eastAsia"/>
          <w:sz w:val="24"/>
        </w:rPr>
        <w:t>もの）</w:t>
      </w:r>
    </w:p>
    <w:p w14:paraId="69A44B00" w14:textId="77777777" w:rsidR="009E125B" w:rsidRDefault="009E125B">
      <w:pPr>
        <w:ind w:left="720"/>
        <w:jc w:val="left"/>
        <w:rPr>
          <w:rFonts w:hint="eastAsia"/>
          <w:sz w:val="24"/>
        </w:rPr>
      </w:pPr>
      <w:r w:rsidRPr="00D840A5">
        <w:rPr>
          <w:rFonts w:hint="eastAsia"/>
          <w:sz w:val="24"/>
        </w:rPr>
        <w:t xml:space="preserve">　　　　　　　　</w:t>
      </w:r>
      <w:r w:rsidRPr="00D840A5">
        <w:rPr>
          <w:rFonts w:hint="eastAsia"/>
          <w:sz w:val="24"/>
          <w:u w:val="single"/>
        </w:rPr>
        <w:t xml:space="preserve">　　　　</w:t>
      </w:r>
      <w:r w:rsidRPr="00D840A5">
        <w:rPr>
          <w:rFonts w:eastAsia="HGP創英角ｺﾞｼｯｸUB" w:hint="eastAsia"/>
          <w:sz w:val="24"/>
          <w:u w:val="single" w:color="000000"/>
        </w:rPr>
        <w:t xml:space="preserve">　　</w:t>
      </w:r>
      <w:r w:rsidR="008256D5">
        <w:rPr>
          <w:rFonts w:ascii="ＭＳ 明朝" w:hAnsi="ＭＳ 明朝" w:hint="eastAsia"/>
          <w:color w:val="FF0000"/>
          <w:sz w:val="24"/>
          <w:u w:val="single" w:color="000000"/>
        </w:rPr>
        <w:t xml:space="preserve">　　　</w:t>
      </w:r>
      <w:r w:rsidRPr="00D840A5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点</w:t>
      </w:r>
      <w:r>
        <w:rPr>
          <w:rFonts w:hint="eastAsia"/>
          <w:sz w:val="24"/>
        </w:rPr>
        <w:t>・</w:t>
      </w:r>
      <w:r>
        <w:rPr>
          <w:rFonts w:hint="eastAsia"/>
          <w:sz w:val="24"/>
          <w:u w:val="single"/>
        </w:rPr>
        <w:t xml:space="preserve">　　　　</w:t>
      </w:r>
      <w:r w:rsidR="008256D5">
        <w:rPr>
          <w:rFonts w:hint="eastAsia"/>
          <w:color w:val="FF0000"/>
          <w:sz w:val="24"/>
          <w:u w:val="single" w:color="000000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>
        <w:rPr>
          <w:rFonts w:ascii="HGP創英角ｺﾞｼｯｸUB" w:hint="eastAsia"/>
          <w:sz w:val="24"/>
          <w:u w:val="single" w:color="000000"/>
        </w:rPr>
        <w:t xml:space="preserve">　</w:t>
      </w:r>
      <w:r>
        <w:rPr>
          <w:rFonts w:hint="eastAsia"/>
          <w:sz w:val="24"/>
          <w:u w:val="single" w:color="000000"/>
        </w:rPr>
        <w:t xml:space="preserve">　</w:t>
      </w:r>
      <w:r>
        <w:rPr>
          <w:rFonts w:hint="eastAsia"/>
          <w:sz w:val="24"/>
          <w:u w:val="single"/>
        </w:rPr>
        <w:t>級</w:t>
      </w:r>
    </w:p>
    <w:p w14:paraId="5EDE3323" w14:textId="77777777" w:rsidR="009E125B" w:rsidRDefault="009E125B">
      <w:pPr>
        <w:pStyle w:val="xl24"/>
        <w:widowControl w:val="0"/>
        <w:pBdr>
          <w:bottom w:val="none" w:sz="0" w:space="0" w:color="auto"/>
        </w:pBdr>
        <w:spacing w:before="0" w:beforeAutospacing="0" w:after="0" w:afterAutospacing="0"/>
        <w:rPr>
          <w:rFonts w:ascii="Century" w:eastAsia="ＭＳ 明朝" w:hAnsi="Century" w:cs="Times New Roman"/>
          <w:kern w:val="2"/>
        </w:rPr>
      </w:pPr>
      <w:r>
        <w:rPr>
          <w:rFonts w:ascii="Century" w:eastAsia="ＭＳ 明朝" w:hAnsi="Century" w:cs="Times New Roman"/>
          <w:kern w:val="2"/>
        </w:rPr>
        <w:t>（３）会社更生法又は民事再生法に基づく手続開始の申立ての有無　　有　・　無</w:t>
      </w:r>
    </w:p>
    <w:p w14:paraId="0D5CB463" w14:textId="77777777" w:rsidR="009E125B" w:rsidRDefault="009E125B">
      <w:pPr>
        <w:jc w:val="left"/>
        <w:rPr>
          <w:rFonts w:hint="eastAsia"/>
          <w:sz w:val="24"/>
        </w:rPr>
      </w:pPr>
    </w:p>
    <w:p w14:paraId="3880F84E" w14:textId="77777777" w:rsidR="009E125B" w:rsidRDefault="009E125B" w:rsidP="00595100">
      <w:pPr>
        <w:ind w:firstLineChars="100" w:firstLine="240"/>
        <w:jc w:val="left"/>
        <w:rPr>
          <w:rFonts w:hint="eastAsia"/>
          <w:sz w:val="24"/>
        </w:rPr>
      </w:pPr>
      <w:r>
        <w:rPr>
          <w:rFonts w:hint="eastAsia"/>
          <w:sz w:val="24"/>
        </w:rPr>
        <w:t>※等級格付がない工種（業種）については、等級を記入する必要はありません。</w:t>
      </w:r>
    </w:p>
    <w:p w14:paraId="46C2A6F8" w14:textId="77777777" w:rsidR="00595100" w:rsidRPr="00B96E99" w:rsidRDefault="009E125B" w:rsidP="00595100">
      <w:pPr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348C61BE" w14:textId="77777777" w:rsidR="00717AB6" w:rsidRPr="00B96E99" w:rsidRDefault="00717AB6" w:rsidP="00B96E99">
      <w:pPr>
        <w:ind w:left="240" w:hangingChars="100" w:hanging="240"/>
        <w:jc w:val="left"/>
        <w:rPr>
          <w:rFonts w:hint="eastAsia"/>
          <w:sz w:val="24"/>
        </w:rPr>
      </w:pPr>
    </w:p>
    <w:sectPr w:rsidR="00717AB6" w:rsidRPr="00B96E99">
      <w:footerReference w:type="even" r:id="rId7"/>
      <w:footerReference w:type="default" r:id="rId8"/>
      <w:pgSz w:w="11906" w:h="16838" w:code="9"/>
      <w:pgMar w:top="964" w:right="1304" w:bottom="851" w:left="1531" w:header="851" w:footer="992" w:gutter="0"/>
      <w:pgNumType w:fmt="decimalFullWidt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5741DF" w14:textId="77777777" w:rsidR="00444361" w:rsidRDefault="00444361">
      <w:r>
        <w:separator/>
      </w:r>
    </w:p>
  </w:endnote>
  <w:endnote w:type="continuationSeparator" w:id="0">
    <w:p w14:paraId="2295C2B8" w14:textId="77777777" w:rsidR="00444361" w:rsidRDefault="0044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FDA4F8" w14:textId="77777777" w:rsidR="009E125B" w:rsidRDefault="009E125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FAEBE4B" w14:textId="77777777" w:rsidR="009E125B" w:rsidRDefault="009E125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3CF27D" w14:textId="77777777" w:rsidR="009E125B" w:rsidRDefault="009E125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4503A">
      <w:rPr>
        <w:rStyle w:val="a8"/>
        <w:rFonts w:hint="eastAsia"/>
        <w:noProof/>
      </w:rPr>
      <w:t>１</w:t>
    </w:r>
    <w:r>
      <w:rPr>
        <w:rStyle w:val="a8"/>
      </w:rPr>
      <w:fldChar w:fldCharType="end"/>
    </w:r>
  </w:p>
  <w:p w14:paraId="602F9CD8" w14:textId="77777777" w:rsidR="009E125B" w:rsidRDefault="009E125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BDD325" w14:textId="77777777" w:rsidR="00444361" w:rsidRDefault="00444361">
      <w:r>
        <w:separator/>
      </w:r>
    </w:p>
  </w:footnote>
  <w:footnote w:type="continuationSeparator" w:id="0">
    <w:p w14:paraId="4C6B30CA" w14:textId="77777777" w:rsidR="00444361" w:rsidRDefault="00444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AB5908"/>
    <w:multiLevelType w:val="hybridMultilevel"/>
    <w:tmpl w:val="E57C6C56"/>
    <w:lvl w:ilvl="0" w:tplc="F244B5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BB37724"/>
    <w:multiLevelType w:val="hybridMultilevel"/>
    <w:tmpl w:val="FC642420"/>
    <w:lvl w:ilvl="0" w:tplc="DE82A27C">
      <w:start w:val="2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4CB464F"/>
    <w:multiLevelType w:val="hybridMultilevel"/>
    <w:tmpl w:val="6994D712"/>
    <w:lvl w:ilvl="0" w:tplc="2B5E10D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473647271">
    <w:abstractNumId w:val="0"/>
  </w:num>
  <w:num w:numId="2" w16cid:durableId="1712027906">
    <w:abstractNumId w:val="1"/>
  </w:num>
  <w:num w:numId="3" w16cid:durableId="3955184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fillcolor="white" stroke="f">
      <v:fill color="white"/>
      <v:stroke on="f"/>
      <v:textbox style="layout-flow:vertical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565"/>
    <w:rsid w:val="000151C4"/>
    <w:rsid w:val="00035752"/>
    <w:rsid w:val="00050FB5"/>
    <w:rsid w:val="000F14B3"/>
    <w:rsid w:val="00127A36"/>
    <w:rsid w:val="00140C06"/>
    <w:rsid w:val="001D44FB"/>
    <w:rsid w:val="00220090"/>
    <w:rsid w:val="00274D01"/>
    <w:rsid w:val="002B2E5F"/>
    <w:rsid w:val="00354ABC"/>
    <w:rsid w:val="003939BA"/>
    <w:rsid w:val="003C094C"/>
    <w:rsid w:val="004366D4"/>
    <w:rsid w:val="00444361"/>
    <w:rsid w:val="0044503A"/>
    <w:rsid w:val="0048345C"/>
    <w:rsid w:val="004B76F6"/>
    <w:rsid w:val="004D240D"/>
    <w:rsid w:val="005037FB"/>
    <w:rsid w:val="00573479"/>
    <w:rsid w:val="00595100"/>
    <w:rsid w:val="00665AC4"/>
    <w:rsid w:val="006B3034"/>
    <w:rsid w:val="00717AB6"/>
    <w:rsid w:val="007339D0"/>
    <w:rsid w:val="00754E0B"/>
    <w:rsid w:val="00755926"/>
    <w:rsid w:val="00773B41"/>
    <w:rsid w:val="007A3B7D"/>
    <w:rsid w:val="007E7551"/>
    <w:rsid w:val="008256D5"/>
    <w:rsid w:val="00876F5B"/>
    <w:rsid w:val="008968BA"/>
    <w:rsid w:val="008B7E36"/>
    <w:rsid w:val="008D3EE8"/>
    <w:rsid w:val="00912A5F"/>
    <w:rsid w:val="00933041"/>
    <w:rsid w:val="00993A0D"/>
    <w:rsid w:val="009E125B"/>
    <w:rsid w:val="00A0181D"/>
    <w:rsid w:val="00A03BE5"/>
    <w:rsid w:val="00A05B42"/>
    <w:rsid w:val="00A27601"/>
    <w:rsid w:val="00A40E09"/>
    <w:rsid w:val="00AC0E31"/>
    <w:rsid w:val="00B22311"/>
    <w:rsid w:val="00B251E2"/>
    <w:rsid w:val="00B570D9"/>
    <w:rsid w:val="00B9073B"/>
    <w:rsid w:val="00B96E99"/>
    <w:rsid w:val="00BA1A4C"/>
    <w:rsid w:val="00BA6B24"/>
    <w:rsid w:val="00C07565"/>
    <w:rsid w:val="00C149A7"/>
    <w:rsid w:val="00C51565"/>
    <w:rsid w:val="00CC1BBE"/>
    <w:rsid w:val="00CF327B"/>
    <w:rsid w:val="00D838A4"/>
    <w:rsid w:val="00D840A5"/>
    <w:rsid w:val="00DD5AF4"/>
    <w:rsid w:val="00DF0D66"/>
    <w:rsid w:val="00E61684"/>
    <w:rsid w:val="00E9750E"/>
    <w:rsid w:val="00EA0E42"/>
    <w:rsid w:val="00ED5313"/>
    <w:rsid w:val="00EF04BB"/>
    <w:rsid w:val="00EF2FB0"/>
    <w:rsid w:val="00F16CA2"/>
    <w:rsid w:val="00F24BE1"/>
    <w:rsid w:val="00F2648C"/>
    <w:rsid w:val="00F33B80"/>
    <w:rsid w:val="00F92325"/>
    <w:rsid w:val="00F961B5"/>
    <w:rsid w:val="00FA7F8F"/>
    <w:rsid w:val="00FC0B1A"/>
    <w:rsid w:val="00FE2A5E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  <v:textbox style="layout-flow:vertical"/>
    </o:shapedefaults>
    <o:shapelayout v:ext="edit">
      <o:idmap v:ext="edit" data="2"/>
    </o:shapelayout>
  </w:shapeDefaults>
  <w:decimalSymbol w:val="."/>
  <w:listSeparator w:val=","/>
  <w14:docId w14:val="0C12E11C"/>
  <w15:chartTrackingRefBased/>
  <w15:docId w15:val="{0B2D1FAF-EA57-496C-9655-182112D1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ind w:firstLineChars="1600" w:firstLine="4160"/>
      <w:outlineLvl w:val="0"/>
    </w:pPr>
    <w:rPr>
      <w:rFonts w:ascii="ＭＳ ゴシック" w:eastAsia="ＭＳ ゴシック" w:hAnsi="ＭＳ ゴシック"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rFonts w:ascii="ＭＳ ゴシック" w:eastAsia="ＭＳ ゴシック" w:hAnsi="ＭＳ ゴシック"/>
      <w:sz w:val="26"/>
    </w:rPr>
  </w:style>
  <w:style w:type="character" w:styleId="a5">
    <w:name w:val="FollowedHyperlink"/>
    <w:rPr>
      <w:color w:val="800080"/>
      <w:u w:val="single"/>
    </w:rPr>
  </w:style>
  <w:style w:type="paragraph" w:styleId="2">
    <w:name w:val="Body Text 2"/>
    <w:basedOn w:val="a"/>
    <w:rPr>
      <w:sz w:val="24"/>
    </w:rPr>
  </w:style>
  <w:style w:type="paragraph" w:styleId="a6">
    <w:name w:val="Body Text Indent"/>
    <w:basedOn w:val="a"/>
    <w:pPr>
      <w:ind w:leftChars="1" w:left="482" w:hangingChars="200" w:hanging="480"/>
    </w:pPr>
    <w:rPr>
      <w:sz w:val="24"/>
    </w:rPr>
  </w:style>
  <w:style w:type="paragraph" w:styleId="20">
    <w:name w:val="Body Text Indent 2"/>
    <w:basedOn w:val="a"/>
    <w:pPr>
      <w:ind w:left="240" w:hangingChars="100" w:hanging="240"/>
    </w:pPr>
    <w:rPr>
      <w:rFonts w:ascii="ＭＳ ゴシック" w:eastAsia="ＭＳ ゴシック" w:hAnsi="ＭＳ ゴシック"/>
      <w:sz w:val="24"/>
    </w:rPr>
  </w:style>
  <w:style w:type="paragraph" w:styleId="3">
    <w:name w:val="Body Text Indent 3"/>
    <w:basedOn w:val="a"/>
    <w:pPr>
      <w:ind w:leftChars="115" w:left="241" w:firstLineChars="100" w:firstLine="240"/>
    </w:pPr>
    <w:rPr>
      <w:sz w:val="24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Date"/>
    <w:basedOn w:val="a"/>
    <w:next w:val="a"/>
    <w:rPr>
      <w:rFonts w:ascii="ＭＳ 明朝" w:hAnsi="ＭＳ ゴシック"/>
      <w:sz w:val="24"/>
    </w:rPr>
  </w:style>
  <w:style w:type="paragraph" w:styleId="aa">
    <w:name w:val="Note Heading"/>
    <w:basedOn w:val="a"/>
    <w:next w:val="a"/>
    <w:pPr>
      <w:jc w:val="center"/>
    </w:pPr>
    <w:rPr>
      <w:rFonts w:ascii="ＭＳ 明朝" w:hAnsi="ＭＳ ゴシック"/>
      <w:color w:val="000000"/>
      <w:sz w:val="24"/>
    </w:rPr>
  </w:style>
  <w:style w:type="paragraph" w:styleId="ab">
    <w:name w:val="Closing"/>
    <w:basedOn w:val="a"/>
    <w:pPr>
      <w:jc w:val="right"/>
    </w:pPr>
    <w:rPr>
      <w:rFonts w:ascii="ＭＳ 明朝" w:hAnsi="ＭＳ ゴシック"/>
      <w:color w:val="000000"/>
      <w:sz w:val="24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27">
    <w:name w:val="xl27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28">
    <w:name w:val="xl28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29">
    <w:name w:val="xl29"/>
    <w:basedOn w:val="a"/>
    <w:pPr>
      <w:widowControl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Arial Unicode MS" w:hint="eastAsia"/>
      <w:kern w:val="0"/>
      <w:sz w:val="44"/>
      <w:szCs w:val="44"/>
    </w:rPr>
  </w:style>
  <w:style w:type="paragraph" w:customStyle="1" w:styleId="xl30">
    <w:name w:val="xl30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32"/>
      <w:szCs w:val="32"/>
    </w:rPr>
  </w:style>
  <w:style w:type="paragraph" w:customStyle="1" w:styleId="xl31">
    <w:name w:val="xl31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32">
    <w:name w:val="xl32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33">
    <w:name w:val="xl33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72"/>
      <w:szCs w:val="72"/>
    </w:rPr>
  </w:style>
  <w:style w:type="paragraph" w:customStyle="1" w:styleId="xl34">
    <w:name w:val="xl34"/>
    <w:basedOn w:val="a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32"/>
      <w:szCs w:val="32"/>
    </w:rPr>
  </w:style>
  <w:style w:type="paragraph" w:customStyle="1" w:styleId="xl35">
    <w:name w:val="xl35"/>
    <w:basedOn w:val="a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32"/>
      <w:szCs w:val="32"/>
    </w:rPr>
  </w:style>
  <w:style w:type="paragraph" w:customStyle="1" w:styleId="xl36">
    <w:name w:val="xl36"/>
    <w:basedOn w:val="a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44"/>
      <w:szCs w:val="44"/>
    </w:rPr>
  </w:style>
  <w:style w:type="paragraph" w:customStyle="1" w:styleId="xl37">
    <w:name w:val="xl37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Arial Unicode MS" w:hint="eastAsia"/>
      <w:kern w:val="0"/>
      <w:sz w:val="44"/>
      <w:szCs w:val="44"/>
    </w:rPr>
  </w:style>
  <w:style w:type="paragraph" w:customStyle="1" w:styleId="xl38">
    <w:name w:val="xl38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39">
    <w:name w:val="xl39"/>
    <w:basedOn w:val="a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40">
    <w:name w:val="xl40"/>
    <w:basedOn w:val="a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41">
    <w:name w:val="xl41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42">
    <w:name w:val="xl42"/>
    <w:basedOn w:val="a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Arial Unicode MS" w:hint="eastAsia"/>
      <w:b/>
      <w:bCs/>
      <w:kern w:val="0"/>
      <w:sz w:val="52"/>
      <w:szCs w:val="52"/>
    </w:rPr>
  </w:style>
  <w:style w:type="paragraph" w:customStyle="1" w:styleId="xl43">
    <w:name w:val="xl43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44">
    <w:name w:val="xl44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5">
    <w:name w:val="xl45"/>
    <w:basedOn w:val="a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Arial Unicode MS" w:hint="eastAsia"/>
      <w:kern w:val="0"/>
      <w:sz w:val="44"/>
      <w:szCs w:val="44"/>
    </w:rPr>
  </w:style>
  <w:style w:type="paragraph" w:customStyle="1" w:styleId="xl46">
    <w:name w:val="xl46"/>
    <w:basedOn w:val="a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47">
    <w:name w:val="xl47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8">
    <w:name w:val="xl48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50">
    <w:name w:val="xl50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51">
    <w:name w:val="xl51"/>
    <w:basedOn w:val="a"/>
    <w:pPr>
      <w:widowControl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Arial Unicode MS" w:hint="eastAsia"/>
      <w:kern w:val="0"/>
      <w:sz w:val="36"/>
      <w:szCs w:val="36"/>
    </w:rPr>
  </w:style>
  <w:style w:type="paragraph" w:customStyle="1" w:styleId="xl52">
    <w:name w:val="xl52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32"/>
      <w:szCs w:val="32"/>
    </w:rPr>
  </w:style>
  <w:style w:type="paragraph" w:customStyle="1" w:styleId="xl53">
    <w:name w:val="xl53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32"/>
      <w:szCs w:val="32"/>
    </w:rPr>
  </w:style>
  <w:style w:type="paragraph" w:customStyle="1" w:styleId="xl54">
    <w:name w:val="xl54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32"/>
      <w:szCs w:val="32"/>
    </w:rPr>
  </w:style>
  <w:style w:type="paragraph" w:customStyle="1" w:styleId="xl55">
    <w:name w:val="xl55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32"/>
      <w:szCs w:val="32"/>
    </w:rPr>
  </w:style>
  <w:style w:type="paragraph" w:customStyle="1" w:styleId="xl56">
    <w:name w:val="xl56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32"/>
      <w:szCs w:val="32"/>
    </w:rPr>
  </w:style>
  <w:style w:type="paragraph" w:customStyle="1" w:styleId="xl57">
    <w:name w:val="xl57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32"/>
      <w:szCs w:val="32"/>
    </w:rPr>
  </w:style>
  <w:style w:type="paragraph" w:customStyle="1" w:styleId="xl58">
    <w:name w:val="xl58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32"/>
      <w:szCs w:val="32"/>
    </w:rPr>
  </w:style>
  <w:style w:type="paragraph" w:customStyle="1" w:styleId="xl59">
    <w:name w:val="xl59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32"/>
      <w:szCs w:val="32"/>
    </w:rPr>
  </w:style>
  <w:style w:type="paragraph" w:customStyle="1" w:styleId="xl60">
    <w:name w:val="xl60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36"/>
      <w:szCs w:val="36"/>
    </w:rPr>
  </w:style>
  <w:style w:type="paragraph" w:customStyle="1" w:styleId="xl61">
    <w:name w:val="xl61"/>
    <w:basedOn w:val="a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62">
    <w:name w:val="xl62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63">
    <w:name w:val="xl63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32"/>
      <w:szCs w:val="32"/>
    </w:rPr>
  </w:style>
  <w:style w:type="paragraph" w:customStyle="1" w:styleId="xl64">
    <w:name w:val="xl64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32"/>
      <w:szCs w:val="32"/>
    </w:rPr>
  </w:style>
  <w:style w:type="paragraph" w:customStyle="1" w:styleId="xl65">
    <w:name w:val="xl65"/>
    <w:basedOn w:val="a"/>
    <w:pPr>
      <w:widowControl/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72"/>
      <w:szCs w:val="72"/>
    </w:rPr>
  </w:style>
  <w:style w:type="paragraph" w:customStyle="1" w:styleId="xl66">
    <w:name w:val="xl66"/>
    <w:basedOn w:val="a"/>
    <w:pPr>
      <w:widowControl/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72"/>
      <w:szCs w:val="72"/>
    </w:rPr>
  </w:style>
  <w:style w:type="paragraph" w:customStyle="1" w:styleId="xl67">
    <w:name w:val="xl67"/>
    <w:basedOn w:val="a"/>
    <w:pPr>
      <w:widowControl/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72"/>
      <w:szCs w:val="72"/>
    </w:rPr>
  </w:style>
  <w:style w:type="paragraph" w:customStyle="1" w:styleId="xl68">
    <w:name w:val="xl68"/>
    <w:basedOn w:val="a"/>
    <w:pPr>
      <w:widowControl/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72"/>
      <w:szCs w:val="72"/>
    </w:rPr>
  </w:style>
  <w:style w:type="paragraph" w:styleId="ac">
    <w:name w:val="header"/>
    <w:basedOn w:val="a"/>
    <w:link w:val="ad"/>
    <w:rsid w:val="00BA6B2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BA6B2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真 岡 市</vt:lpstr>
      <vt:lpstr>真 岡 市</vt:lpstr>
    </vt:vector>
  </TitlesOfParts>
  <Company>真岡市役所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真 岡 市</dc:title>
  <dc:subject/>
  <dc:creator>u00521</dc:creator>
  <cp:keywords/>
  <cp:lastModifiedBy>8-8-30</cp:lastModifiedBy>
  <cp:revision>2</cp:revision>
  <cp:lastPrinted>2022-04-08T07:05:00Z</cp:lastPrinted>
  <dcterms:created xsi:type="dcterms:W3CDTF">2024-04-22T04:36:00Z</dcterms:created>
  <dcterms:modified xsi:type="dcterms:W3CDTF">2024-04-22T04:36:00Z</dcterms:modified>
</cp:coreProperties>
</file>